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E5B2" w14:textId="361CDA33" w:rsidR="00FE0269" w:rsidRPr="00216C33" w:rsidRDefault="00FE0269" w:rsidP="00FE0269">
      <w:pPr>
        <w:tabs>
          <w:tab w:val="left" w:pos="2475"/>
        </w:tabs>
        <w:spacing w:after="160" w:line="259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  <w:bookmarkStart w:id="0" w:name="FORMATOA"/>
      <w:r w:rsidRPr="00BB3F6D">
        <w:rPr>
          <w:rFonts w:ascii="Arial" w:eastAsia="Times New Roman" w:hAnsi="Arial" w:cs="Arial"/>
          <w:b/>
          <w:color w:val="3333FF"/>
          <w:sz w:val="24"/>
          <w:szCs w:val="24"/>
          <w:lang w:val="es-MX" w:eastAsia="es-ES"/>
        </w:rPr>
        <w:t>FORMATO A</w:t>
      </w:r>
      <w:bookmarkEnd w:id="0"/>
    </w:p>
    <w:p w14:paraId="4F947CAF" w14:textId="77777777" w:rsidR="00FE0269" w:rsidRPr="008B1A78" w:rsidRDefault="00FE0269" w:rsidP="00FE0269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 xml:space="preserve">INVITACIÓN NACIONAL A OFERTAR N°  </w:t>
      </w:r>
      <w:r>
        <w:rPr>
          <w:rFonts w:ascii="Arial" w:eastAsia="Times New Roman" w:hAnsi="Arial" w:cs="Arial"/>
          <w:b/>
          <w:color w:val="3333FF"/>
          <w:sz w:val="24"/>
          <w:szCs w:val="24"/>
          <w:lang w:val="es-ES_tradnl" w:eastAsia="es-ES"/>
        </w:rPr>
        <w:fldChar w:fldCharType="begin"/>
      </w:r>
      <w:r>
        <w:rPr>
          <w:rFonts w:ascii="Arial" w:eastAsia="Times New Roman" w:hAnsi="Arial" w:cs="Arial"/>
          <w:b/>
          <w:color w:val="3333FF"/>
          <w:sz w:val="24"/>
          <w:szCs w:val="24"/>
          <w:lang w:val="es-ES_tradnl" w:eastAsia="es-ES"/>
        </w:rPr>
        <w:instrText xml:space="preserve"> REF  INVITACION </w:instrText>
      </w:r>
      <w:r>
        <w:rPr>
          <w:rFonts w:ascii="Arial" w:eastAsia="Times New Roman" w:hAnsi="Arial" w:cs="Arial"/>
          <w:b/>
          <w:color w:val="3333FF"/>
          <w:sz w:val="24"/>
          <w:szCs w:val="24"/>
          <w:lang w:val="es-ES_tradnl" w:eastAsia="es-ES"/>
        </w:rPr>
        <w:fldChar w:fldCharType="separate"/>
      </w:r>
      <w:r>
        <w:rPr>
          <w:rFonts w:ascii="Arial" w:hAnsi="Arial" w:cs="Arial"/>
          <w:b/>
          <w:snapToGrid w:val="0"/>
          <w:color w:val="0000FF"/>
          <w:sz w:val="24"/>
          <w:szCs w:val="24"/>
        </w:rPr>
        <w:t>00</w:t>
      </w:r>
      <w:r w:rsidR="009B364C">
        <w:rPr>
          <w:rFonts w:ascii="Arial" w:hAnsi="Arial" w:cs="Arial"/>
          <w:b/>
          <w:snapToGrid w:val="0"/>
          <w:color w:val="0000FF"/>
          <w:sz w:val="24"/>
          <w:szCs w:val="24"/>
        </w:rPr>
        <w:t>1</w:t>
      </w:r>
      <w:r>
        <w:rPr>
          <w:rFonts w:ascii="Arial" w:hAnsi="Arial" w:cs="Arial"/>
          <w:b/>
          <w:snapToGrid w:val="0"/>
          <w:color w:val="0000FF"/>
          <w:sz w:val="24"/>
          <w:szCs w:val="24"/>
        </w:rPr>
        <w:t>-OPL-GLM-2026</w:t>
      </w:r>
      <w:r>
        <w:rPr>
          <w:rFonts w:ascii="Arial" w:eastAsia="Times New Roman" w:hAnsi="Arial" w:cs="Arial"/>
          <w:b/>
          <w:color w:val="3333FF"/>
          <w:sz w:val="24"/>
          <w:szCs w:val="24"/>
          <w:lang w:val="es-ES_tradnl" w:eastAsia="es-ES"/>
        </w:rPr>
        <w:fldChar w:fldCharType="end"/>
      </w:r>
    </w:p>
    <w:p w14:paraId="0E80270F" w14:textId="77777777" w:rsidR="00FE0269" w:rsidRPr="00216C33" w:rsidRDefault="00FE0269" w:rsidP="00FE0269">
      <w:pPr>
        <w:spacing w:after="0" w:line="240" w:lineRule="auto"/>
        <w:ind w:left="567" w:hanging="567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</w:p>
    <w:p w14:paraId="65673573" w14:textId="77777777" w:rsidR="00FE0269" w:rsidRPr="00216C33" w:rsidRDefault="00FE0269" w:rsidP="00FE0269">
      <w:pPr>
        <w:spacing w:after="0" w:line="240" w:lineRule="auto"/>
        <w:ind w:left="567" w:hanging="567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  <w:t>MODELO DE GARANTÍA BANCARIA</w:t>
      </w:r>
    </w:p>
    <w:p w14:paraId="437A7629" w14:textId="77777777" w:rsidR="00FE0269" w:rsidRPr="00216C33" w:rsidRDefault="00FE0269" w:rsidP="00FE0269">
      <w:pPr>
        <w:spacing w:after="0" w:line="240" w:lineRule="auto"/>
        <w:ind w:left="567" w:hanging="567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  <w:t>(SERIEDAD DE OFERTA)</w:t>
      </w:r>
    </w:p>
    <w:p w14:paraId="4C13E6A0" w14:textId="77777777" w:rsidR="00FE0269" w:rsidRPr="00216C33" w:rsidRDefault="00FE0269" w:rsidP="00FE0269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</w:p>
    <w:p w14:paraId="328358E6" w14:textId="77777777" w:rsidR="00FE0269" w:rsidRPr="00216C33" w:rsidRDefault="00FE0269" w:rsidP="00FE0269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</w:p>
    <w:p w14:paraId="73F6420C" w14:textId="77777777" w:rsidR="00FE0269" w:rsidRPr="00216C33" w:rsidRDefault="00FE0269" w:rsidP="00FE0269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t>Quito,</w:t>
      </w:r>
    </w:p>
    <w:p w14:paraId="4950C609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</w:p>
    <w:p w14:paraId="3ACA34E4" w14:textId="77777777" w:rsidR="00FE0269" w:rsidRPr="00216C33" w:rsidRDefault="00FE0269" w:rsidP="00FE0269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t>Señores</w:t>
      </w:r>
    </w:p>
    <w:p w14:paraId="7A5BDEB3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  <w:t>EP PETROECUADOR</w:t>
      </w:r>
    </w:p>
    <w:p w14:paraId="317B6AFF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t>Ciudad.-</w:t>
      </w:r>
    </w:p>
    <w:p w14:paraId="66C476C0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</w:p>
    <w:p w14:paraId="1A0C93D8" w14:textId="77777777" w:rsidR="00FE0269" w:rsidRPr="00D80A89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t xml:space="preserve">Por el presente documento .................................................................... otorga garantía bancaria incondicional, irrevocable y de cobro y pago inmediato a su favor, renovable a pedido de la EP PETROECUADOR, por cuenta y orden de ................................................y hasta por el valor de US$................................................................................, para garantizar la SERIEDAD DE LA OFERTA PRESENTADA EN 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t>LA INVITACIÓN NACIONAL A OFERTAR No.</w:t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fldChar w:fldCharType="begin"/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instrText xml:space="preserve"> REF  INVITACION </w:instrText>
      </w:r>
      <w:r w:rsidR="00D80A89"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instrText xml:space="preserve"> \* MERGEFORMAT </w:instrText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fldChar w:fldCharType="separate"/>
      </w:r>
      <w:r w:rsidRPr="00D80A89">
        <w:rPr>
          <w:rFonts w:ascii="Arial" w:hAnsi="Arial" w:cs="Arial"/>
          <w:b/>
          <w:snapToGrid w:val="0"/>
          <w:sz w:val="24"/>
          <w:szCs w:val="24"/>
        </w:rPr>
        <w:t>00</w:t>
      </w:r>
      <w:r w:rsidR="009B364C" w:rsidRPr="00D80A89">
        <w:rPr>
          <w:rFonts w:ascii="Arial" w:hAnsi="Arial" w:cs="Arial"/>
          <w:b/>
          <w:snapToGrid w:val="0"/>
          <w:sz w:val="24"/>
          <w:szCs w:val="24"/>
        </w:rPr>
        <w:t>1</w:t>
      </w:r>
      <w:r w:rsidRPr="00D80A89">
        <w:rPr>
          <w:rFonts w:ascii="Arial" w:hAnsi="Arial" w:cs="Arial"/>
          <w:b/>
          <w:snapToGrid w:val="0"/>
          <w:sz w:val="24"/>
          <w:szCs w:val="24"/>
        </w:rPr>
        <w:t>-OPL-GLM-2026</w:t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fldChar w:fldCharType="end"/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PARA LA PRESTACIÓN DEL SERVICIO DE TRANSPORTE MARÍTIMO DE 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begin"/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instrText xml:space="preserve"> REF  SERVICIO </w:instrText>
      </w:r>
      <w:r w:rsidR="00D80A89"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instrText xml:space="preserve"> \* MERGEFORMAT </w:instrTex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separate"/>
      </w:r>
      <w:r w:rsidRPr="00D80A89">
        <w:rPr>
          <w:rFonts w:ascii="Arial" w:hAnsi="Arial" w:cs="Arial"/>
          <w:b/>
          <w:snapToGrid w:val="0"/>
          <w:sz w:val="24"/>
          <w:szCs w:val="24"/>
        </w:rPr>
        <w:t>CABOTAJE DE CRUDO, CABOTAJE  Y ALIJE DE PRODUCTOS LIMPIOS Y/O NEGROS EN PUERTOS DEL ECUADOR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end"/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 BAJO LA MODALIDAD “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begin"/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instrText xml:space="preserve"> REF  MODALIDAD </w:instrText>
      </w:r>
      <w:r w:rsidR="00D80A89"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instrText xml:space="preserve"> \* MERGEFORMAT </w:instrTex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separate"/>
      </w:r>
      <w:r w:rsidRPr="00D80A89">
        <w:rPr>
          <w:rFonts w:ascii="Arial" w:hAnsi="Arial" w:cs="Arial"/>
          <w:b/>
          <w:snapToGrid w:val="0"/>
          <w:sz w:val="24"/>
          <w:szCs w:val="24"/>
        </w:rPr>
        <w:t>TIME CHARTER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end"/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t>”.</w:t>
      </w:r>
    </w:p>
    <w:p w14:paraId="6F90951D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</w:p>
    <w:p w14:paraId="18B57CF6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Esta carta de garantía será pagada al beneficiario, a la presentación de una comunicación firmada por el Gerente General de la EP PETROECUADOR o un funcionario delegado por éste, informando que el oferente no ha cumplido con su obligación de mantener la oferta; y, en caso de adjudicación, suscribir el contrato respectivo en la forma y plazo requeridos en los Términos de Referencia.</w:t>
      </w:r>
    </w:p>
    <w:p w14:paraId="0587B3ED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420E344F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Dejamos constancia que esta Garantía no tiene relación con ningún otro instrumento, acto, documento o contrato por esta razón o por otras existentes entre el beneficiario y nuestro garantizado y que dichos instrumentos, actos, documentos o contratos no la modifican, enmiendan o amplían y por lo tanto. (nombre del Banco)........ no tiene ninguna responsabilidad legal ni de otro tipo que no sean las expresamente estipuladas en este documento.</w:t>
      </w:r>
    </w:p>
    <w:p w14:paraId="35F990CB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42348A45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Esta garantía bancaria tendrá validez por un período de 90 DÍAS, a partir del ...............................es decir que.....................................vencerá el    ..............inclusive: transcurrido dicho período la presente garantía bancaria caducará y cesarán simultáneamente las obligaciones asumidas por el......(nombre del Banco)..... aunque el presente original no nos sea devuelto.</w:t>
      </w:r>
    </w:p>
    <w:p w14:paraId="74A960B0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Sin embargo, esta carta de garantía deberá ser renovada antes de su vencimiento por el mismo monto, plazo y demás condiciones generales aquí estipuladas, a solicitud expresa y escrita de la EP PETROECUADOR, por lo menos con 15 días de antelación al vencimiento y a costa del Oferente.</w:t>
      </w:r>
    </w:p>
    <w:p w14:paraId="20EF4829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16B00911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t xml:space="preserve">Esta Garantía tanto su presentación, cuanto su cobro se regirá por la Normativa del Procedimiento de la Empresa Pública de Hidrocarburos del Ecuador EP </w:t>
      </w: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lastRenderedPageBreak/>
        <w:t>PETROECUADOR Capitulo IV, Art. 26, numeral 26.12.1, OPERACIONES DE COMERCIO INTERNACIONAL</w:t>
      </w:r>
    </w:p>
    <w:p w14:paraId="7A587F2E" w14:textId="77777777" w:rsidR="00FE0269" w:rsidRPr="00216C33" w:rsidRDefault="00FE0269" w:rsidP="00FE0269">
      <w:pPr>
        <w:spacing w:after="0" w:line="240" w:lineRule="auto"/>
        <w:ind w:left="1418" w:hanging="1418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_tradnl" w:eastAsia="es-ES"/>
        </w:rPr>
      </w:pPr>
    </w:p>
    <w:p w14:paraId="3013F5C8" w14:textId="77777777" w:rsidR="00FE0269" w:rsidRPr="00216C33" w:rsidRDefault="00FE0269" w:rsidP="00FE0269">
      <w:pPr>
        <w:spacing w:after="0" w:line="240" w:lineRule="auto"/>
        <w:ind w:left="1410" w:hanging="141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216C33"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  <w:t xml:space="preserve">NOTA: </w:t>
      </w:r>
      <w:r w:rsidRPr="00216C33"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  <w:tab/>
      </w:r>
      <w:r w:rsidRPr="00216C3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EL MONTO DE COBERTURA ES EL 2% DEL VALOR DE LA OFERTA ECONÓMICA, Y EL PLAZO NOVENTA (90) DÍAS (Según lo requerido en el Numeral</w:t>
      </w:r>
      <w:r w:rsidR="009B364C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 22</w:t>
      </w:r>
      <w:r w:rsidRPr="00216C3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).</w:t>
      </w:r>
    </w:p>
    <w:p w14:paraId="08C8CD0E" w14:textId="77777777" w:rsidR="00FE0269" w:rsidRPr="00216C33" w:rsidRDefault="00FE0269" w:rsidP="00FE0269">
      <w:pPr>
        <w:spacing w:after="0" w:line="240" w:lineRule="auto"/>
        <w:ind w:left="1410" w:hanging="141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</w:p>
    <w:p w14:paraId="1A6F4BEF" w14:textId="77777777" w:rsidR="00FE0269" w:rsidRPr="00216C33" w:rsidRDefault="00FE0269" w:rsidP="00FE0269">
      <w:pPr>
        <w:spacing w:after="0" w:line="240" w:lineRule="auto"/>
        <w:ind w:left="1410" w:firstLine="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6A0A8A">
        <w:rPr>
          <w:rFonts w:ascii="Arial" w:hAnsi="Arial" w:cs="Arial"/>
          <w:color w:val="000000"/>
          <w:sz w:val="20"/>
          <w:szCs w:val="20"/>
        </w:rPr>
        <w:t>CUANDO PRESENTE LA GARANTÍA BANCARIA, POR FAVOR ASEGÚRESE QUE CUMPLA CON ESTE FORMATO, CASO CONTRARIO SU OFERTA SERÁ DESCALIFICADA EN EL ASPECTO LEGAL</w:t>
      </w:r>
    </w:p>
    <w:p w14:paraId="3AC0CBFE" w14:textId="77777777" w:rsidR="00FE0269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115EA3A5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76B8B8A5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Atentamente,</w:t>
      </w:r>
    </w:p>
    <w:p w14:paraId="27908BA0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6F49525D" w14:textId="77777777" w:rsidR="00FE0269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6AE9A06F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1FBCBCD6" w14:textId="77777777" w:rsidR="00FE0269" w:rsidRPr="00216C33" w:rsidRDefault="00FE0269" w:rsidP="00FE02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26A5109F" w14:textId="77777777" w:rsidR="00FE0269" w:rsidRPr="00216C33" w:rsidRDefault="00FE0269" w:rsidP="00FE0269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FIRMA AUTORIZADA</w:t>
      </w:r>
    </w:p>
    <w:p w14:paraId="257B640D" w14:textId="77777777" w:rsidR="00FE0269" w:rsidRPr="00216C33" w:rsidRDefault="00FE0269" w:rsidP="00FE0269">
      <w:pPr>
        <w:spacing w:after="0" w:line="240" w:lineRule="auto"/>
        <w:ind w:left="567" w:hanging="567"/>
        <w:contextualSpacing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09BA1AB9" w14:textId="77777777" w:rsidR="00FE0269" w:rsidRPr="00216C33" w:rsidRDefault="00FE0269" w:rsidP="00FE0269">
      <w:pPr>
        <w:keepNext/>
        <w:spacing w:after="0" w:line="240" w:lineRule="auto"/>
        <w:ind w:left="567" w:hanging="567"/>
        <w:contextualSpacing/>
        <w:jc w:val="both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</w:pPr>
    </w:p>
    <w:p w14:paraId="439FD012" w14:textId="77777777" w:rsidR="00DF169C" w:rsidRDefault="00DF169C">
      <w:pPr>
        <w:spacing w:after="160" w:line="259" w:lineRule="auto"/>
      </w:pPr>
      <w:r>
        <w:br w:type="page"/>
      </w:r>
    </w:p>
    <w:p w14:paraId="64FE2A76" w14:textId="71494E7D" w:rsidR="00DF169C" w:rsidRPr="00216C33" w:rsidRDefault="00DF169C" w:rsidP="00DF169C">
      <w:pPr>
        <w:tabs>
          <w:tab w:val="left" w:pos="2475"/>
        </w:tabs>
        <w:spacing w:after="160" w:line="259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  <w:r w:rsidRPr="00BB3F6D">
        <w:rPr>
          <w:rFonts w:ascii="Arial" w:eastAsia="Times New Roman" w:hAnsi="Arial" w:cs="Arial"/>
          <w:b/>
          <w:color w:val="3333FF"/>
          <w:sz w:val="24"/>
          <w:szCs w:val="24"/>
          <w:lang w:val="es-MX" w:eastAsia="es-ES"/>
        </w:rPr>
        <w:lastRenderedPageBreak/>
        <w:t xml:space="preserve">FORMATO </w:t>
      </w:r>
      <w:r w:rsidR="00951800">
        <w:rPr>
          <w:rFonts w:ascii="Arial" w:eastAsia="Times New Roman" w:hAnsi="Arial" w:cs="Arial"/>
          <w:b/>
          <w:color w:val="3333FF"/>
          <w:sz w:val="24"/>
          <w:szCs w:val="24"/>
          <w:lang w:val="es-MX" w:eastAsia="es-ES"/>
        </w:rPr>
        <w:t>C</w:t>
      </w:r>
    </w:p>
    <w:p w14:paraId="05AFEE9A" w14:textId="77777777" w:rsidR="00DF169C" w:rsidRPr="008B1A78" w:rsidRDefault="00DF169C" w:rsidP="00DF169C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 xml:space="preserve">INVITACIÓN NACIONAL A OFERTAR N°  </w:t>
      </w:r>
      <w:r>
        <w:rPr>
          <w:rFonts w:ascii="Arial" w:eastAsia="Times New Roman" w:hAnsi="Arial" w:cs="Arial"/>
          <w:b/>
          <w:color w:val="3333FF"/>
          <w:sz w:val="24"/>
          <w:szCs w:val="24"/>
          <w:lang w:val="es-ES_tradnl" w:eastAsia="es-ES"/>
        </w:rPr>
        <w:fldChar w:fldCharType="begin"/>
      </w:r>
      <w:r>
        <w:rPr>
          <w:rFonts w:ascii="Arial" w:eastAsia="Times New Roman" w:hAnsi="Arial" w:cs="Arial"/>
          <w:b/>
          <w:color w:val="3333FF"/>
          <w:sz w:val="24"/>
          <w:szCs w:val="24"/>
          <w:lang w:val="es-ES_tradnl" w:eastAsia="es-ES"/>
        </w:rPr>
        <w:instrText xml:space="preserve"> REF  INVITACION </w:instrText>
      </w:r>
      <w:r>
        <w:rPr>
          <w:rFonts w:ascii="Arial" w:eastAsia="Times New Roman" w:hAnsi="Arial" w:cs="Arial"/>
          <w:b/>
          <w:color w:val="3333FF"/>
          <w:sz w:val="24"/>
          <w:szCs w:val="24"/>
          <w:lang w:val="es-ES_tradnl" w:eastAsia="es-ES"/>
        </w:rPr>
        <w:fldChar w:fldCharType="separate"/>
      </w:r>
      <w:r w:rsidR="009B364C">
        <w:rPr>
          <w:rFonts w:ascii="Arial" w:hAnsi="Arial" w:cs="Arial"/>
          <w:b/>
          <w:snapToGrid w:val="0"/>
          <w:color w:val="0000FF"/>
          <w:sz w:val="24"/>
          <w:szCs w:val="24"/>
        </w:rPr>
        <w:t>001</w:t>
      </w:r>
      <w:r>
        <w:rPr>
          <w:rFonts w:ascii="Arial" w:hAnsi="Arial" w:cs="Arial"/>
          <w:b/>
          <w:snapToGrid w:val="0"/>
          <w:color w:val="0000FF"/>
          <w:sz w:val="24"/>
          <w:szCs w:val="24"/>
        </w:rPr>
        <w:t>-OPL-GLM-2026</w:t>
      </w:r>
      <w:r>
        <w:rPr>
          <w:rFonts w:ascii="Arial" w:eastAsia="Times New Roman" w:hAnsi="Arial" w:cs="Arial"/>
          <w:b/>
          <w:color w:val="3333FF"/>
          <w:sz w:val="24"/>
          <w:szCs w:val="24"/>
          <w:lang w:val="es-ES_tradnl" w:eastAsia="es-ES"/>
        </w:rPr>
        <w:fldChar w:fldCharType="end"/>
      </w:r>
    </w:p>
    <w:p w14:paraId="4961357A" w14:textId="77777777" w:rsidR="00DF169C" w:rsidRPr="00216C33" w:rsidRDefault="00DF169C" w:rsidP="00DF169C">
      <w:pPr>
        <w:spacing w:after="0" w:line="240" w:lineRule="auto"/>
        <w:ind w:left="567" w:hanging="567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</w:p>
    <w:p w14:paraId="314D779E" w14:textId="77777777" w:rsidR="00DF169C" w:rsidRPr="00216C33" w:rsidRDefault="00DF169C" w:rsidP="00DF169C">
      <w:pPr>
        <w:spacing w:after="0" w:line="240" w:lineRule="auto"/>
        <w:ind w:left="567" w:hanging="567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  <w:t>MODELO DE GARANTÍA BANCARIA</w:t>
      </w:r>
    </w:p>
    <w:p w14:paraId="03F2AA44" w14:textId="77777777" w:rsidR="00DF169C" w:rsidRPr="00216C33" w:rsidRDefault="00DF169C" w:rsidP="00DF169C">
      <w:pPr>
        <w:spacing w:after="0" w:line="240" w:lineRule="auto"/>
        <w:ind w:left="567" w:hanging="567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  <w:t>(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  <w:t>FIEL CUMPLIMIENTO DE CONTRATO</w:t>
      </w: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  <w:t>)</w:t>
      </w:r>
    </w:p>
    <w:p w14:paraId="0F7A9938" w14:textId="77777777" w:rsidR="00DF169C" w:rsidRPr="00216C33" w:rsidRDefault="00DF169C" w:rsidP="00DF169C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</w:p>
    <w:p w14:paraId="6D54BAC1" w14:textId="77777777" w:rsidR="00DF169C" w:rsidRPr="00216C33" w:rsidRDefault="00DF169C" w:rsidP="00DF169C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</w:p>
    <w:p w14:paraId="668D6DE7" w14:textId="77777777" w:rsidR="00DF169C" w:rsidRPr="00216C33" w:rsidRDefault="00DF169C" w:rsidP="00DF169C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t>Quito,</w:t>
      </w:r>
    </w:p>
    <w:p w14:paraId="5ABE376B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</w:p>
    <w:p w14:paraId="4E60F16A" w14:textId="77777777" w:rsidR="00DF169C" w:rsidRPr="00216C33" w:rsidRDefault="00DF169C" w:rsidP="00DF169C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t>Señores</w:t>
      </w:r>
    </w:p>
    <w:p w14:paraId="781A5EC6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MX" w:eastAsia="es-ES"/>
        </w:rPr>
        <w:t>EP PETROECUADOR</w:t>
      </w:r>
    </w:p>
    <w:p w14:paraId="26B2C805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t>Ciudad.-</w:t>
      </w:r>
    </w:p>
    <w:p w14:paraId="33B0257C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</w:p>
    <w:p w14:paraId="079ACC55" w14:textId="77777777" w:rsidR="00DF169C" w:rsidRPr="00D80A89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t xml:space="preserve">Por el presente documento .................................................................... otorga garantía bancaria incondicional, irrevocable y de cobro y pago inmediato a su favor, renovable a pedido de la EP PETROECUADOR, por cuenta y orden de ................................................y hasta por el valor de US$................................................................................, para garantizar la SERIEDAD DE LA OFERTA PRESENTADA EN 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t>LA INVITACIÓN NACIONAL A OFERTAR No.</w:t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fldChar w:fldCharType="begin"/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instrText xml:space="preserve"> REF  INVITACION </w:instrText>
      </w:r>
      <w:r w:rsid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instrText xml:space="preserve"> \* MERGEFORMAT </w:instrText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fldChar w:fldCharType="separate"/>
      </w:r>
      <w:r w:rsidRPr="00D80A89">
        <w:rPr>
          <w:rFonts w:ascii="Arial" w:hAnsi="Arial" w:cs="Arial"/>
          <w:b/>
          <w:snapToGrid w:val="0"/>
          <w:sz w:val="24"/>
          <w:szCs w:val="24"/>
        </w:rPr>
        <w:t>00</w:t>
      </w:r>
      <w:r w:rsidR="009B364C" w:rsidRPr="00D80A89">
        <w:rPr>
          <w:rFonts w:ascii="Arial" w:hAnsi="Arial" w:cs="Arial"/>
          <w:b/>
          <w:snapToGrid w:val="0"/>
          <w:sz w:val="24"/>
          <w:szCs w:val="24"/>
        </w:rPr>
        <w:t>1</w:t>
      </w:r>
      <w:r w:rsidRPr="00D80A89">
        <w:rPr>
          <w:rFonts w:ascii="Arial" w:hAnsi="Arial" w:cs="Arial"/>
          <w:b/>
          <w:snapToGrid w:val="0"/>
          <w:sz w:val="24"/>
          <w:szCs w:val="24"/>
        </w:rPr>
        <w:t>-OPL-GLM-2026</w:t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fldChar w:fldCharType="end"/>
      </w:r>
      <w:r w:rsidRPr="00D80A8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PARA LA PRESTACIÓN DEL SERVICIO DE TRANSPORTE MARÍTIMO DE 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begin"/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instrText xml:space="preserve"> REF  SERVICIO </w:instrText>
      </w:r>
      <w:r w:rsid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instrText xml:space="preserve"> \* MERGEFORMAT </w:instrTex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separate"/>
      </w:r>
      <w:r w:rsidRPr="00D80A89">
        <w:rPr>
          <w:rFonts w:ascii="Arial" w:hAnsi="Arial" w:cs="Arial"/>
          <w:b/>
          <w:snapToGrid w:val="0"/>
          <w:sz w:val="24"/>
          <w:szCs w:val="24"/>
        </w:rPr>
        <w:t>CABOTAJE DE CRUDO, CABOTAJE  Y ALIJE DE PRODUCTOS LIMPIOS Y/O NEGROS EN PUERTOS DEL ECUADOR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end"/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 BAJO LA MODALIDAD “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begin"/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instrText xml:space="preserve"> REF  MODALIDAD </w:instrText>
      </w:r>
      <w:r w:rsid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instrText xml:space="preserve"> \* MERGEFORMAT </w:instrTex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separate"/>
      </w:r>
      <w:r w:rsidRPr="00D80A89">
        <w:rPr>
          <w:rFonts w:ascii="Arial" w:hAnsi="Arial" w:cs="Arial"/>
          <w:b/>
          <w:snapToGrid w:val="0"/>
          <w:sz w:val="24"/>
          <w:szCs w:val="24"/>
        </w:rPr>
        <w:t>TIME CHARTER</w:t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fldChar w:fldCharType="end"/>
      </w:r>
      <w:r w:rsidRPr="00D80A89">
        <w:rPr>
          <w:rFonts w:ascii="Arial" w:eastAsia="Times New Roman" w:hAnsi="Arial" w:cs="Arial"/>
          <w:b/>
          <w:sz w:val="24"/>
          <w:szCs w:val="24"/>
          <w:lang w:val="es-MX" w:eastAsia="es-ES"/>
        </w:rPr>
        <w:t>”.</w:t>
      </w:r>
    </w:p>
    <w:p w14:paraId="589D9AE4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</w:p>
    <w:p w14:paraId="314BF7A4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Esta carta de garantía será pagada al beneficiario, a la presentación de una comunicación firmada por el Gerente General de la EP PETROECUADOR o un funcionario delegado por éste, informando que el oferente no ha cumplido con su obligación de mantener la oferta; y, en caso de adjudicación, suscribir el contrato respectivo en la forma y plazo requeridos en los Términos de Referencia.</w:t>
      </w:r>
    </w:p>
    <w:p w14:paraId="4A682E1D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19BDD8B8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Dejamos constancia que esta Garantía no tiene relación con ningún otro instrumento, acto, documento o contrato por esta razón o por otras existentes entre el beneficiario y nuestro garantizado y que dichos instrumentos, actos, documentos o contratos no la modifican, enmiendan o amplían y por lo tanto. (nombre del Banco)........ no tiene ninguna responsabilidad legal ni de otro tipo que no sean las expresamente estipuladas en este documento.</w:t>
      </w:r>
    </w:p>
    <w:p w14:paraId="232FB794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78A26D19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Esta garantía bancaria tendrá validez por un período de 90 DÍAS, a partir del ...............................es decir que.....................................vencerá el    ..............inclusive: transcurrido dicho período la presente garantía bancaria caducará y cesarán simultáneamente las obligaciones asumidas por el......(nombre del Banco)..... aunque el presente original no nos sea devuelto.</w:t>
      </w:r>
    </w:p>
    <w:p w14:paraId="0A404B1A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Sin embargo, esta carta de garantía deberá ser renovada antes de su vencimiento por el mismo monto, plazo y demás condiciones generales aquí estipuladas, a solicitud expresa y escrita de la EP PETROECUADOR, por lo menos con 15 días de antelación al vencimiento y a costa del Oferente.</w:t>
      </w:r>
    </w:p>
    <w:p w14:paraId="5F8DD107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5E98D64D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</w:pP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t xml:space="preserve">Esta Garantía tanto su presentación, cuanto su cobro se regirá por la Normativa del Procedimiento de la Empresa Pública de Hidrocarburos del Ecuador EP </w:t>
      </w:r>
      <w:r w:rsidRPr="00216C33">
        <w:rPr>
          <w:rFonts w:ascii="Arial" w:eastAsia="Times New Roman" w:hAnsi="Arial" w:cs="Arial"/>
          <w:color w:val="000000"/>
          <w:sz w:val="24"/>
          <w:szCs w:val="24"/>
          <w:lang w:val="es-MX" w:eastAsia="es-ES"/>
        </w:rPr>
        <w:lastRenderedPageBreak/>
        <w:t>PETROECUADOR Capitulo IV, Art. 26, numeral 26.12.1, OPERACIONES DE COMERCIO INTERNACIONAL</w:t>
      </w:r>
    </w:p>
    <w:p w14:paraId="2862433B" w14:textId="77777777" w:rsidR="00DF169C" w:rsidRPr="00216C33" w:rsidRDefault="00DF169C" w:rsidP="00DF169C">
      <w:pPr>
        <w:spacing w:after="0" w:line="240" w:lineRule="auto"/>
        <w:ind w:left="1418" w:hanging="1418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_tradnl" w:eastAsia="es-ES"/>
        </w:rPr>
      </w:pPr>
    </w:p>
    <w:p w14:paraId="5CBA008E" w14:textId="77777777" w:rsidR="00DF169C" w:rsidRPr="00216C33" w:rsidRDefault="00DF169C" w:rsidP="00DF169C">
      <w:pPr>
        <w:spacing w:after="0" w:line="240" w:lineRule="auto"/>
        <w:ind w:left="1410" w:hanging="141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216C33"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  <w:t xml:space="preserve">NOTA: </w:t>
      </w:r>
      <w:r w:rsidRPr="00216C33">
        <w:rPr>
          <w:rFonts w:ascii="Arial" w:eastAsia="Times New Roman" w:hAnsi="Arial" w:cs="Arial"/>
          <w:b/>
          <w:color w:val="000000"/>
          <w:sz w:val="20"/>
          <w:szCs w:val="20"/>
          <w:lang w:val="es-ES_tradnl" w:eastAsia="es-ES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EL MONTO DE COBERTURA ES EL 5</w:t>
      </w:r>
      <w:r w:rsidRPr="00216C3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% DEL VALOR DE LA OFERTA ECONÓMICA, Y EL PLAZO </w:t>
      </w:r>
      <w:r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DE MÍNIMO </w:t>
      </w:r>
      <w:r w:rsidRPr="00216C33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NOVENTA (</w:t>
      </w:r>
      <w:r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730) DÍAS (POR DOS AÑOS DE SERVICIO)</w:t>
      </w:r>
    </w:p>
    <w:p w14:paraId="66B4246C" w14:textId="77777777" w:rsidR="00DF169C" w:rsidRPr="00216C33" w:rsidRDefault="00DF169C" w:rsidP="00DF169C">
      <w:pPr>
        <w:spacing w:after="0" w:line="240" w:lineRule="auto"/>
        <w:ind w:left="1410" w:hanging="141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</w:p>
    <w:p w14:paraId="27E61F19" w14:textId="77777777" w:rsidR="00DF169C" w:rsidRPr="00216C33" w:rsidRDefault="00DF169C" w:rsidP="00DF169C">
      <w:pPr>
        <w:spacing w:after="0" w:line="240" w:lineRule="auto"/>
        <w:ind w:left="1410" w:firstLine="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6A0A8A">
        <w:rPr>
          <w:rFonts w:ascii="Arial" w:hAnsi="Arial" w:cs="Arial"/>
          <w:color w:val="000000"/>
          <w:sz w:val="20"/>
          <w:szCs w:val="20"/>
        </w:rPr>
        <w:t>CUANDO PRESENTE LA GARANTÍA BANCARIA, POR FAVOR ASEGÚRESE QUE CUMPLA CON ESTE FORMATO, CASO CONTRARIO SU OFERTA SERÁ DESCALIFICADA EN EL ASPECTO LEGAL</w:t>
      </w:r>
    </w:p>
    <w:p w14:paraId="4243D015" w14:textId="77777777" w:rsidR="00DF169C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3E9292D7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18181A73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Atentamente,</w:t>
      </w:r>
    </w:p>
    <w:p w14:paraId="6FBB672B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0371E213" w14:textId="77777777" w:rsidR="00DF169C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42FA9359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21F389C3" w14:textId="77777777" w:rsidR="00DF169C" w:rsidRPr="00216C33" w:rsidRDefault="00DF169C" w:rsidP="00DF16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14:paraId="16F8BBCF" w14:textId="77777777" w:rsidR="00DF169C" w:rsidRPr="00216C33" w:rsidRDefault="00DF169C" w:rsidP="00DF169C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  <w:r w:rsidRPr="00216C33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FIRMA AUTORIZADA</w:t>
      </w:r>
    </w:p>
    <w:p w14:paraId="5F49AFFE" w14:textId="77777777" w:rsidR="00B64E6C" w:rsidRDefault="00B64E6C"/>
    <w:sectPr w:rsidR="00B64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69"/>
    <w:rsid w:val="00903784"/>
    <w:rsid w:val="00951800"/>
    <w:rsid w:val="009B364C"/>
    <w:rsid w:val="00B64E6C"/>
    <w:rsid w:val="00D80A89"/>
    <w:rsid w:val="00DF169C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2FE4"/>
  <w15:chartTrackingRefBased/>
  <w15:docId w15:val="{4C802C0C-54AD-46F1-B414-4353452A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2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831</Words>
  <Characters>5025</Characters>
  <Application>Microsoft Office Word</Application>
  <DocSecurity>0</DocSecurity>
  <Lines>139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C. Flores T.</dc:creator>
  <cp:keywords/>
  <dc:description/>
  <cp:lastModifiedBy>Sandra E. Lopez P.</cp:lastModifiedBy>
  <cp:revision>5</cp:revision>
  <dcterms:created xsi:type="dcterms:W3CDTF">2026-02-19T18:46:00Z</dcterms:created>
  <dcterms:modified xsi:type="dcterms:W3CDTF">2026-04-12T23:05:00Z</dcterms:modified>
</cp:coreProperties>
</file>