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D4452" w14:textId="77777777" w:rsidR="00D21EE7" w:rsidRPr="00AD5C89" w:rsidRDefault="0089442C" w:rsidP="00D21EE7">
      <w:pPr>
        <w:pStyle w:val="Standard"/>
        <w:ind w:right="-27"/>
        <w:jc w:val="center"/>
        <w:rPr>
          <w:rFonts w:ascii="Arial" w:hAnsi="Arial" w:cs="Arial"/>
          <w:b/>
        </w:rPr>
      </w:pPr>
      <w:r w:rsidRPr="0089442C">
        <w:rPr>
          <w:rFonts w:ascii="Arial" w:hAnsi="Arial" w:cs="Arial"/>
          <w:b/>
          <w:bCs/>
          <w:spacing w:val="-3"/>
        </w:rPr>
        <w:t>EMPRESA PÚBLICA DE HIDROCARBUROS DEL ECUADOR EP PETROECUADOR</w:t>
      </w:r>
    </w:p>
    <w:p w14:paraId="6092D95A" w14:textId="77777777" w:rsidR="00D21EE7" w:rsidRPr="00AD5C89" w:rsidRDefault="00D21EE7" w:rsidP="00D21EE7">
      <w:pPr>
        <w:pStyle w:val="Standard"/>
        <w:ind w:right="-27"/>
        <w:jc w:val="center"/>
        <w:rPr>
          <w:rFonts w:ascii="Arial" w:hAnsi="Arial" w:cs="Arial"/>
          <w:b/>
          <w:bCs/>
        </w:rPr>
      </w:pPr>
    </w:p>
    <w:p w14:paraId="7CA92A2F" w14:textId="77777777" w:rsidR="00D21EE7" w:rsidRPr="00AD5C89" w:rsidRDefault="00D21EE7" w:rsidP="00D21EE7">
      <w:pPr>
        <w:pStyle w:val="Standard"/>
        <w:ind w:right="-27"/>
        <w:jc w:val="center"/>
        <w:rPr>
          <w:rFonts w:ascii="Arial" w:hAnsi="Arial" w:cs="Arial"/>
          <w:b/>
          <w:bCs/>
        </w:rPr>
      </w:pPr>
      <w:r w:rsidRPr="00AD5C89">
        <w:rPr>
          <w:rFonts w:ascii="Arial" w:hAnsi="Arial" w:cs="Arial"/>
          <w:b/>
          <w:bCs/>
        </w:rPr>
        <w:t>FERIAS INCLUSIVAS</w:t>
      </w:r>
    </w:p>
    <w:p w14:paraId="00C43AC6" w14:textId="77777777" w:rsidR="00D21EE7" w:rsidRPr="00AD5C89" w:rsidRDefault="00D21EE7" w:rsidP="00D21EE7">
      <w:pPr>
        <w:pStyle w:val="Standard"/>
        <w:ind w:right="-27"/>
        <w:jc w:val="center"/>
        <w:rPr>
          <w:rFonts w:ascii="Arial" w:hAnsi="Arial" w:cs="Arial"/>
          <w:b/>
          <w:bCs/>
        </w:rPr>
      </w:pPr>
    </w:p>
    <w:p w14:paraId="030F6E6A" w14:textId="51CC9F7C" w:rsidR="00D21EE7" w:rsidRPr="0097165E" w:rsidRDefault="00D21EE7" w:rsidP="00D21EE7">
      <w:pPr>
        <w:pStyle w:val="Standard"/>
        <w:ind w:right="-27"/>
        <w:jc w:val="center"/>
        <w:rPr>
          <w:rFonts w:ascii="Arial" w:hAnsi="Arial" w:cs="Arial"/>
          <w:b/>
          <w:bCs/>
        </w:rPr>
      </w:pPr>
      <w:r w:rsidRPr="00AD5C89">
        <w:rPr>
          <w:rFonts w:ascii="Arial" w:hAnsi="Arial" w:cs="Arial"/>
          <w:b/>
        </w:rPr>
        <w:t xml:space="preserve">CÓDIGO DEL PROCESO: </w:t>
      </w:r>
      <w:r w:rsidR="008459AE">
        <w:rPr>
          <w:rFonts w:ascii="Arial" w:hAnsi="Arial" w:cs="Arial"/>
          <w:b/>
          <w:bCs/>
        </w:rPr>
        <w:t>FI-EPP-849</w:t>
      </w:r>
      <w:r w:rsidR="00920949">
        <w:rPr>
          <w:rFonts w:ascii="Arial" w:hAnsi="Arial" w:cs="Arial"/>
          <w:b/>
          <w:bCs/>
        </w:rPr>
        <w:t>504</w:t>
      </w:r>
      <w:r w:rsidR="0089442C" w:rsidRPr="0089442C">
        <w:rPr>
          <w:rFonts w:ascii="Arial" w:hAnsi="Arial" w:cs="Arial"/>
          <w:b/>
          <w:bCs/>
        </w:rPr>
        <w:t>-21</w:t>
      </w:r>
    </w:p>
    <w:p w14:paraId="020B79A2" w14:textId="77777777" w:rsidR="00D21EE7" w:rsidRPr="0097165E" w:rsidRDefault="00D21EE7" w:rsidP="00D21EE7">
      <w:pPr>
        <w:pStyle w:val="Standard"/>
        <w:ind w:right="-27"/>
        <w:jc w:val="center"/>
        <w:rPr>
          <w:rFonts w:ascii="Arial" w:hAnsi="Arial" w:cs="Arial"/>
        </w:rPr>
      </w:pPr>
    </w:p>
    <w:p w14:paraId="0D45DF68" w14:textId="738D6904" w:rsidR="00D21EE7" w:rsidRPr="00AD5C89" w:rsidRDefault="00D21EE7" w:rsidP="00D21EE7">
      <w:pPr>
        <w:tabs>
          <w:tab w:val="left" w:pos="0"/>
        </w:tabs>
        <w:suppressAutoHyphens w:val="0"/>
        <w:snapToGrid w:val="0"/>
        <w:ind w:right="-17"/>
        <w:jc w:val="center"/>
        <w:rPr>
          <w:rFonts w:ascii="Arial" w:hAnsi="Arial" w:cs="Arial"/>
          <w:b/>
          <w:caps/>
          <w:sz w:val="20"/>
          <w:szCs w:val="20"/>
        </w:rPr>
      </w:pPr>
      <w:r w:rsidRPr="0097165E">
        <w:rPr>
          <w:rFonts w:ascii="Arial" w:hAnsi="Arial" w:cs="Arial"/>
          <w:b/>
          <w:caps/>
          <w:sz w:val="20"/>
          <w:szCs w:val="20"/>
        </w:rPr>
        <w:t>Objeto de Contratación: “</w:t>
      </w:r>
      <w:r w:rsidR="00920949" w:rsidRPr="00920949">
        <w:rPr>
          <w:rFonts w:ascii="Arial" w:hAnsi="Arial" w:cs="Arial"/>
          <w:b/>
          <w:sz w:val="20"/>
          <w:szCs w:val="20"/>
        </w:rPr>
        <w:t>ADQUISICIÓN DE EMPAQUES PARA LA IMPLEMENTACIÓN DE PROYECTOS DEL PROGRAMA DE RELACIONES COMUNITARIAS</w:t>
      </w:r>
      <w:r w:rsidR="00920949">
        <w:rPr>
          <w:rFonts w:ascii="Arial" w:hAnsi="Arial" w:cs="Arial"/>
          <w:b/>
          <w:caps/>
          <w:sz w:val="20"/>
          <w:szCs w:val="20"/>
        </w:rPr>
        <w:t>”</w:t>
      </w:r>
    </w:p>
    <w:p w14:paraId="4C984FAD" w14:textId="77777777" w:rsidR="00D21EE7" w:rsidRPr="00AD5C89" w:rsidRDefault="00D21EE7" w:rsidP="00D21EE7">
      <w:pPr>
        <w:tabs>
          <w:tab w:val="left" w:pos="0"/>
        </w:tabs>
        <w:suppressAutoHyphens w:val="0"/>
        <w:snapToGrid w:val="0"/>
        <w:ind w:right="-17"/>
        <w:jc w:val="center"/>
        <w:rPr>
          <w:rFonts w:ascii="Arial" w:hAnsi="Arial" w:cs="Arial"/>
          <w:b/>
          <w:spacing w:val="-2"/>
          <w:sz w:val="20"/>
          <w:szCs w:val="20"/>
        </w:rPr>
      </w:pPr>
    </w:p>
    <w:p w14:paraId="0A3577C0" w14:textId="77777777" w:rsidR="00D21EE7" w:rsidRPr="00AD5C89" w:rsidRDefault="00D21EE7" w:rsidP="00D21EE7">
      <w:pPr>
        <w:tabs>
          <w:tab w:val="left" w:pos="0"/>
        </w:tabs>
        <w:suppressAutoHyphens w:val="0"/>
        <w:snapToGri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03FC5FC" w14:textId="77777777" w:rsidR="00D21EE7" w:rsidRDefault="00D21EE7" w:rsidP="00D21EE7">
      <w:pPr>
        <w:autoSpaceDE w:val="0"/>
        <w:autoSpaceDN w:val="0"/>
        <w:adjustRightInd w:val="0"/>
        <w:spacing w:before="14" w:line="240" w:lineRule="exact"/>
        <w:rPr>
          <w:rFonts w:ascii="Arial" w:hAnsi="Arial" w:cs="Arial"/>
          <w:b/>
          <w:sz w:val="20"/>
          <w:szCs w:val="20"/>
        </w:rPr>
      </w:pPr>
      <w:r w:rsidRPr="00AD5C89">
        <w:rPr>
          <w:rFonts w:ascii="Arial" w:hAnsi="Arial" w:cs="Arial"/>
          <w:b/>
          <w:sz w:val="20"/>
          <w:szCs w:val="20"/>
        </w:rPr>
        <w:t xml:space="preserve">CARTA DE </w:t>
      </w:r>
      <w:r>
        <w:rPr>
          <w:rFonts w:ascii="Arial" w:hAnsi="Arial" w:cs="Arial"/>
          <w:b/>
          <w:sz w:val="20"/>
          <w:szCs w:val="20"/>
        </w:rPr>
        <w:t xml:space="preserve">COMPROMISO DE OFERTA TOTAL POR GRUPO </w:t>
      </w:r>
    </w:p>
    <w:p w14:paraId="699B2817" w14:textId="77777777" w:rsidR="00D21EE7" w:rsidRDefault="00D21EE7" w:rsidP="00D21EE7">
      <w:pPr>
        <w:autoSpaceDE w:val="0"/>
        <w:autoSpaceDN w:val="0"/>
        <w:adjustRightInd w:val="0"/>
        <w:spacing w:before="14" w:line="240" w:lineRule="exact"/>
        <w:rPr>
          <w:rFonts w:ascii="Arial" w:hAnsi="Arial" w:cs="Arial"/>
          <w:b/>
          <w:sz w:val="20"/>
          <w:szCs w:val="20"/>
        </w:rPr>
      </w:pPr>
    </w:p>
    <w:p w14:paraId="005DE881" w14:textId="77777777" w:rsidR="00D21EE7" w:rsidRPr="00AD5C89" w:rsidRDefault="00D21EE7" w:rsidP="00D21EE7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es-EC"/>
        </w:rPr>
      </w:pPr>
    </w:p>
    <w:p w14:paraId="2DAD50CA" w14:textId="77777777" w:rsidR="00D21EE7" w:rsidRPr="00AD5C89" w:rsidRDefault="00D21EE7" w:rsidP="00D21EE7">
      <w:pPr>
        <w:jc w:val="both"/>
        <w:rPr>
          <w:rFonts w:ascii="Arial" w:eastAsia="Times New Roman" w:hAnsi="Arial" w:cs="Arial"/>
          <w:sz w:val="20"/>
          <w:szCs w:val="20"/>
          <w:lang w:eastAsia="es-EC"/>
        </w:rPr>
      </w:pPr>
      <w:r w:rsidRPr="00AD5C89">
        <w:rPr>
          <w:rFonts w:ascii="Arial" w:eastAsia="Times New Roman" w:hAnsi="Arial" w:cs="Arial"/>
          <w:b/>
          <w:bCs/>
          <w:sz w:val="20"/>
          <w:szCs w:val="20"/>
          <w:lang w:eastAsia="es-EC"/>
        </w:rPr>
        <w:t>NOMBRE DEL OFERENTE: …………………………………………………</w:t>
      </w:r>
      <w:proofErr w:type="gramStart"/>
      <w:r w:rsidRPr="00AD5C89">
        <w:rPr>
          <w:rFonts w:ascii="Arial" w:eastAsia="Times New Roman" w:hAnsi="Arial" w:cs="Arial"/>
          <w:b/>
          <w:bCs/>
          <w:sz w:val="20"/>
          <w:szCs w:val="20"/>
          <w:lang w:eastAsia="es-EC"/>
        </w:rPr>
        <w:t>…….</w:t>
      </w:r>
      <w:proofErr w:type="gramEnd"/>
      <w:r w:rsidRPr="00AD5C89">
        <w:rPr>
          <w:rFonts w:ascii="Arial" w:eastAsia="Times New Roman" w:hAnsi="Arial" w:cs="Arial"/>
          <w:b/>
          <w:bCs/>
          <w:sz w:val="20"/>
          <w:szCs w:val="20"/>
          <w:lang w:eastAsia="es-EC"/>
        </w:rPr>
        <w:t>.</w:t>
      </w:r>
    </w:p>
    <w:p w14:paraId="6D012A80" w14:textId="77777777" w:rsidR="00D21EE7" w:rsidRPr="00AD5C89" w:rsidRDefault="00D21EE7" w:rsidP="00D21EE7">
      <w:pPr>
        <w:jc w:val="both"/>
        <w:rPr>
          <w:rFonts w:ascii="Arial" w:eastAsia="Times New Roman" w:hAnsi="Arial" w:cs="Arial"/>
          <w:sz w:val="20"/>
          <w:szCs w:val="20"/>
          <w:lang w:eastAsia="es-EC"/>
        </w:rPr>
      </w:pPr>
    </w:p>
    <w:p w14:paraId="60C865E9" w14:textId="61FE6085" w:rsidR="00D21EE7" w:rsidRDefault="00D21EE7" w:rsidP="00D21EE7">
      <w:pPr>
        <w:jc w:val="both"/>
        <w:rPr>
          <w:rFonts w:ascii="Arial" w:eastAsia="Times New Roman" w:hAnsi="Arial" w:cs="Arial"/>
          <w:sz w:val="20"/>
          <w:szCs w:val="20"/>
          <w:lang w:eastAsia="es-EC"/>
        </w:rPr>
      </w:pPr>
      <w:r w:rsidRPr="00AD5C89">
        <w:rPr>
          <w:rFonts w:ascii="Arial" w:eastAsia="Times New Roman" w:hAnsi="Arial" w:cs="Arial"/>
          <w:sz w:val="20"/>
          <w:szCs w:val="20"/>
          <w:lang w:eastAsia="es-EC"/>
        </w:rPr>
        <w:t xml:space="preserve">El que suscribe, en atención a la convocatoria efectuada por la </w:t>
      </w:r>
      <w:r w:rsidRPr="00AD5C89">
        <w:rPr>
          <w:rFonts w:ascii="Arial" w:hAnsi="Arial" w:cs="Arial"/>
          <w:bCs/>
          <w:spacing w:val="-3"/>
          <w:sz w:val="20"/>
          <w:szCs w:val="20"/>
        </w:rPr>
        <w:t xml:space="preserve">EMPRESA PÚBLICA DE </w:t>
      </w:r>
      <w:r w:rsidR="0089442C">
        <w:rPr>
          <w:rFonts w:ascii="Arial" w:hAnsi="Arial" w:cs="Arial"/>
          <w:bCs/>
          <w:spacing w:val="-3"/>
          <w:sz w:val="20"/>
          <w:szCs w:val="20"/>
        </w:rPr>
        <w:t xml:space="preserve">HIDROCARBUROS DEL ECUADOR EP PETROECUADOR </w:t>
      </w:r>
      <w:r>
        <w:rPr>
          <w:rFonts w:ascii="Arial" w:eastAsia="Times New Roman" w:hAnsi="Arial" w:cs="Arial"/>
          <w:sz w:val="20"/>
          <w:szCs w:val="20"/>
          <w:lang w:eastAsia="es-EC"/>
        </w:rPr>
        <w:t xml:space="preserve">para la </w:t>
      </w:r>
      <w:r w:rsidR="00920949" w:rsidRPr="00920949">
        <w:rPr>
          <w:rFonts w:ascii="Arial" w:hAnsi="Arial" w:cs="Arial"/>
          <w:b/>
          <w:sz w:val="20"/>
          <w:szCs w:val="20"/>
        </w:rPr>
        <w:t>ADQUISICIÓN DE EMPAQUES PARA LA IMPLEMENTACIÓN DE PROYECTOS DEL PROGRAMA DE RELACIONES COMUNITARIAS</w:t>
      </w:r>
      <w:r w:rsidRPr="00AD5C89">
        <w:rPr>
          <w:rFonts w:ascii="Arial" w:eastAsia="Times New Roman" w:hAnsi="Arial" w:cs="Arial"/>
          <w:i/>
          <w:iCs/>
          <w:sz w:val="20"/>
          <w:szCs w:val="20"/>
          <w:lang w:eastAsia="es-EC"/>
        </w:rPr>
        <w:t>,</w:t>
      </w:r>
      <w:r w:rsidRPr="00AD5C89">
        <w:rPr>
          <w:rFonts w:ascii="Arial" w:eastAsia="Times New Roman" w:hAnsi="Arial" w:cs="Arial"/>
          <w:sz w:val="20"/>
          <w:szCs w:val="20"/>
          <w:lang w:eastAsia="es-EC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C"/>
        </w:rPr>
        <w:t>garantizo c</w:t>
      </w:r>
      <w:r w:rsidRPr="001A33A0">
        <w:rPr>
          <w:rFonts w:ascii="Arial" w:eastAsia="Times New Roman" w:hAnsi="Arial" w:cs="Arial"/>
          <w:sz w:val="20"/>
          <w:szCs w:val="20"/>
          <w:lang w:eastAsia="es-EC"/>
        </w:rPr>
        <w:t>onocer los ítems tanto en cantidad y precio que conforma cada grupo del presente proceso de feria inclusiva, y</w:t>
      </w:r>
      <w:r>
        <w:rPr>
          <w:rFonts w:ascii="Arial" w:eastAsia="Times New Roman" w:hAnsi="Arial" w:cs="Arial"/>
          <w:sz w:val="20"/>
          <w:szCs w:val="20"/>
          <w:lang w:eastAsia="es-EC"/>
        </w:rPr>
        <w:t>, me comprometo,</w:t>
      </w:r>
      <w:r w:rsidRPr="001A33A0">
        <w:rPr>
          <w:rFonts w:ascii="Arial" w:eastAsia="Times New Roman" w:hAnsi="Arial" w:cs="Arial"/>
          <w:sz w:val="20"/>
          <w:szCs w:val="20"/>
          <w:lang w:eastAsia="es-EC"/>
        </w:rPr>
        <w:t xml:space="preserve"> en caso</w:t>
      </w:r>
      <w:r>
        <w:rPr>
          <w:rFonts w:ascii="Arial" w:eastAsia="Times New Roman" w:hAnsi="Arial" w:cs="Arial"/>
          <w:sz w:val="20"/>
          <w:szCs w:val="20"/>
          <w:lang w:eastAsia="es-EC"/>
        </w:rPr>
        <w:t xml:space="preserve"> </w:t>
      </w:r>
      <w:r w:rsidRPr="001A33A0">
        <w:rPr>
          <w:rFonts w:ascii="Arial" w:eastAsia="Times New Roman" w:hAnsi="Arial" w:cs="Arial"/>
          <w:sz w:val="20"/>
          <w:szCs w:val="20"/>
          <w:lang w:eastAsia="es-EC"/>
        </w:rPr>
        <w:t>de ser adjudicado</w:t>
      </w:r>
      <w:r>
        <w:rPr>
          <w:rFonts w:ascii="Arial" w:eastAsia="Times New Roman" w:hAnsi="Arial" w:cs="Arial"/>
          <w:sz w:val="20"/>
          <w:szCs w:val="20"/>
          <w:lang w:eastAsia="es-EC"/>
        </w:rPr>
        <w:t>,</w:t>
      </w:r>
      <w:r w:rsidRPr="001A33A0">
        <w:rPr>
          <w:rFonts w:ascii="Arial" w:eastAsia="Times New Roman" w:hAnsi="Arial" w:cs="Arial"/>
          <w:sz w:val="20"/>
          <w:szCs w:val="20"/>
          <w:lang w:eastAsia="es-EC"/>
        </w:rPr>
        <w:t xml:space="preserve"> a entregar todos los ítems </w:t>
      </w:r>
      <w:r>
        <w:rPr>
          <w:rFonts w:ascii="Arial" w:eastAsia="Times New Roman" w:hAnsi="Arial" w:cs="Arial"/>
          <w:sz w:val="20"/>
          <w:szCs w:val="20"/>
          <w:lang w:eastAsia="es-EC"/>
        </w:rPr>
        <w:t xml:space="preserve">requeridos por </w:t>
      </w:r>
      <w:r w:rsidRPr="001A33A0">
        <w:rPr>
          <w:rFonts w:ascii="Arial" w:eastAsia="Times New Roman" w:hAnsi="Arial" w:cs="Arial"/>
          <w:sz w:val="20"/>
          <w:szCs w:val="20"/>
          <w:lang w:eastAsia="es-EC"/>
        </w:rPr>
        <w:t>EP</w:t>
      </w:r>
      <w:r w:rsidR="0089442C">
        <w:rPr>
          <w:rFonts w:ascii="Arial" w:eastAsia="Times New Roman" w:hAnsi="Arial" w:cs="Arial"/>
          <w:sz w:val="20"/>
          <w:szCs w:val="20"/>
          <w:lang w:eastAsia="es-EC"/>
        </w:rPr>
        <w:t xml:space="preserve"> Petroecuador</w:t>
      </w:r>
      <w:r w:rsidRPr="001A33A0">
        <w:rPr>
          <w:rFonts w:ascii="Arial" w:eastAsia="Times New Roman" w:hAnsi="Arial" w:cs="Arial"/>
          <w:sz w:val="20"/>
          <w:szCs w:val="20"/>
          <w:lang w:eastAsia="es-EC"/>
        </w:rPr>
        <w:t xml:space="preserve"> para cada grupo ofertado</w:t>
      </w:r>
      <w:r>
        <w:rPr>
          <w:rFonts w:ascii="Arial" w:eastAsia="Times New Roman" w:hAnsi="Arial" w:cs="Arial"/>
          <w:sz w:val="20"/>
          <w:szCs w:val="20"/>
          <w:lang w:eastAsia="es-EC"/>
        </w:rPr>
        <w:t xml:space="preserve"> según lo establecido en la sección III numeral </w:t>
      </w:r>
      <w:r w:rsidR="00072A1C" w:rsidRPr="00E15A98">
        <w:rPr>
          <w:rFonts w:ascii="Arial" w:eastAsia="Times New Roman" w:hAnsi="Arial" w:cs="Arial"/>
          <w:sz w:val="20"/>
          <w:szCs w:val="20"/>
          <w:lang w:eastAsia="es-EC"/>
        </w:rPr>
        <w:t>3.5</w:t>
      </w:r>
      <w:r>
        <w:rPr>
          <w:rFonts w:ascii="Arial" w:eastAsia="Times New Roman" w:hAnsi="Arial" w:cs="Arial"/>
          <w:sz w:val="20"/>
          <w:szCs w:val="20"/>
          <w:lang w:eastAsia="es-EC"/>
        </w:rPr>
        <w:t xml:space="preserve"> del pliego </w:t>
      </w:r>
      <w:r w:rsidR="008459AE">
        <w:rPr>
          <w:rFonts w:ascii="Arial" w:hAnsi="Arial" w:cs="Arial"/>
          <w:b/>
          <w:bCs/>
          <w:sz w:val="20"/>
        </w:rPr>
        <w:t>FI-EPP-849</w:t>
      </w:r>
      <w:r w:rsidR="00920949">
        <w:rPr>
          <w:rFonts w:ascii="Arial" w:hAnsi="Arial" w:cs="Arial"/>
          <w:b/>
          <w:bCs/>
          <w:sz w:val="20"/>
        </w:rPr>
        <w:t>504</w:t>
      </w:r>
      <w:bookmarkStart w:id="0" w:name="_GoBack"/>
      <w:bookmarkEnd w:id="0"/>
      <w:r w:rsidR="0089442C" w:rsidRPr="0089442C">
        <w:rPr>
          <w:rFonts w:ascii="Arial" w:hAnsi="Arial" w:cs="Arial"/>
          <w:b/>
          <w:bCs/>
          <w:sz w:val="20"/>
        </w:rPr>
        <w:t>-21</w:t>
      </w:r>
      <w:r w:rsidR="00EB488A">
        <w:rPr>
          <w:rFonts w:ascii="Arial" w:hAnsi="Arial" w:cs="Arial"/>
          <w:b/>
          <w:bCs/>
          <w:sz w:val="20"/>
        </w:rPr>
        <w:t>.</w:t>
      </w:r>
    </w:p>
    <w:p w14:paraId="02FA8DC4" w14:textId="77777777" w:rsidR="00D21EE7" w:rsidRDefault="00D21EE7" w:rsidP="00D21EE7">
      <w:pPr>
        <w:jc w:val="both"/>
        <w:rPr>
          <w:rFonts w:ascii="Arial" w:eastAsia="Times New Roman" w:hAnsi="Arial" w:cs="Arial"/>
          <w:sz w:val="20"/>
          <w:szCs w:val="20"/>
          <w:lang w:eastAsia="es-EC"/>
        </w:rPr>
      </w:pPr>
    </w:p>
    <w:p w14:paraId="611D3DD1" w14:textId="77777777" w:rsidR="00D21EE7" w:rsidRPr="00AD5C89" w:rsidRDefault="00D21EE7" w:rsidP="00D21EE7">
      <w:pPr>
        <w:tabs>
          <w:tab w:val="left" w:pos="-720"/>
          <w:tab w:val="left" w:pos="2856"/>
          <w:tab w:val="left" w:pos="3094"/>
          <w:tab w:val="left" w:pos="3451"/>
          <w:tab w:val="left" w:pos="3689"/>
        </w:tabs>
        <w:suppressAutoHyphens w:val="0"/>
        <w:snapToGrid w:val="0"/>
        <w:ind w:right="-27"/>
        <w:rPr>
          <w:rFonts w:ascii="Arial" w:hAnsi="Arial" w:cs="Arial"/>
          <w:b/>
          <w:bCs/>
          <w:spacing w:val="-3"/>
          <w:sz w:val="20"/>
          <w:szCs w:val="20"/>
        </w:rPr>
      </w:pPr>
    </w:p>
    <w:p w14:paraId="39D95BD0" w14:textId="77777777" w:rsidR="00D21EE7" w:rsidRPr="00AD5C89" w:rsidRDefault="00D21EE7" w:rsidP="00D21EE7">
      <w:pPr>
        <w:jc w:val="both"/>
        <w:rPr>
          <w:rFonts w:ascii="Arial" w:eastAsia="Times New Roman" w:hAnsi="Arial" w:cs="Arial"/>
          <w:sz w:val="20"/>
          <w:szCs w:val="20"/>
          <w:lang w:eastAsia="es-EC"/>
        </w:rPr>
      </w:pPr>
    </w:p>
    <w:p w14:paraId="62A3FFB8" w14:textId="77777777" w:rsidR="00D21EE7" w:rsidRPr="00AD5C89" w:rsidRDefault="00D21EE7" w:rsidP="00D21E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720"/>
        </w:tabs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AD5C89">
        <w:rPr>
          <w:rFonts w:ascii="Arial" w:eastAsia="Times New Roman" w:hAnsi="Arial" w:cs="Arial"/>
          <w:bCs/>
          <w:sz w:val="20"/>
          <w:szCs w:val="20"/>
        </w:rPr>
        <w:t>Para constancia de lo ofertado, suscribo este formulario,</w:t>
      </w:r>
    </w:p>
    <w:p w14:paraId="489628C9" w14:textId="77777777" w:rsidR="00D21EE7" w:rsidRPr="00AD5C89" w:rsidRDefault="00D21EE7" w:rsidP="00D21E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720"/>
        </w:tabs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43A772EC" w14:textId="77777777" w:rsidR="00D21EE7" w:rsidRPr="00AD5C89" w:rsidRDefault="00D21EE7" w:rsidP="00D21E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720"/>
        </w:tabs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09F0A1A7" w14:textId="77777777" w:rsidR="00D21EE7" w:rsidRDefault="00D21EE7" w:rsidP="00D21E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720"/>
        </w:tabs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6F7635F1" w14:textId="77777777" w:rsidR="00D21EE7" w:rsidRPr="00AD5C89" w:rsidRDefault="00D21EE7" w:rsidP="00D21E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720"/>
        </w:tabs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25005A2F" w14:textId="77777777" w:rsidR="00D21EE7" w:rsidRPr="00AD5C89" w:rsidRDefault="00D21EE7" w:rsidP="00D21E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720"/>
        </w:tabs>
        <w:jc w:val="both"/>
        <w:rPr>
          <w:rFonts w:ascii="Arial" w:hAnsi="Arial" w:cs="Arial"/>
          <w:b/>
          <w:sz w:val="20"/>
          <w:szCs w:val="20"/>
        </w:rPr>
      </w:pPr>
      <w:r w:rsidRPr="00AD5C89">
        <w:rPr>
          <w:rFonts w:ascii="Arial" w:hAnsi="Arial" w:cs="Arial"/>
          <w:b/>
          <w:spacing w:val="-2"/>
          <w:sz w:val="20"/>
          <w:szCs w:val="20"/>
        </w:rPr>
        <w:t>-------------------------------------------------------</w:t>
      </w:r>
    </w:p>
    <w:p w14:paraId="19908BD4" w14:textId="77777777" w:rsidR="00D21EE7" w:rsidRPr="00AD5C89" w:rsidRDefault="00D21EE7" w:rsidP="00D21E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720"/>
        </w:tabs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AD5C89">
        <w:rPr>
          <w:rFonts w:ascii="Arial" w:hAnsi="Arial" w:cs="Arial"/>
          <w:b/>
          <w:sz w:val="20"/>
          <w:szCs w:val="20"/>
        </w:rPr>
        <w:t xml:space="preserve">FIRMA DEL OFERENTE, SU REPRESENTANTE LEGAL O </w:t>
      </w:r>
      <w:proofErr w:type="gramStart"/>
      <w:r w:rsidRPr="00AD5C89">
        <w:rPr>
          <w:rFonts w:ascii="Arial" w:hAnsi="Arial" w:cs="Arial"/>
          <w:b/>
          <w:sz w:val="20"/>
          <w:szCs w:val="20"/>
        </w:rPr>
        <w:t>APODERADO  (</w:t>
      </w:r>
      <w:proofErr w:type="gramEnd"/>
      <w:r w:rsidRPr="00AD5C89">
        <w:rPr>
          <w:rFonts w:ascii="Arial" w:hAnsi="Arial" w:cs="Arial"/>
          <w:b/>
          <w:sz w:val="20"/>
          <w:szCs w:val="20"/>
        </w:rPr>
        <w:t>según el caso)</w:t>
      </w:r>
    </w:p>
    <w:p w14:paraId="5950F3D2" w14:textId="77777777" w:rsidR="00D21EE7" w:rsidRPr="00AD5C89" w:rsidRDefault="00D21EE7" w:rsidP="00D21EE7">
      <w:pPr>
        <w:pStyle w:val="xl25"/>
        <w:tabs>
          <w:tab w:val="left" w:pos="-540"/>
          <w:tab w:val="left" w:pos="3036"/>
          <w:tab w:val="left" w:pos="3274"/>
          <w:tab w:val="left" w:pos="3631"/>
          <w:tab w:val="left" w:pos="3869"/>
        </w:tabs>
        <w:spacing w:before="0" w:after="0"/>
        <w:rPr>
          <w:rFonts w:cs="Arial"/>
          <w:b w:val="0"/>
          <w:spacing w:val="-3"/>
          <w:sz w:val="20"/>
          <w:szCs w:val="20"/>
          <w:lang w:val="es-EC"/>
        </w:rPr>
      </w:pPr>
    </w:p>
    <w:p w14:paraId="11A694C9" w14:textId="77777777" w:rsidR="00D21EE7" w:rsidRPr="00AD5C89" w:rsidRDefault="00D21EE7" w:rsidP="00D21EE7">
      <w:pPr>
        <w:pStyle w:val="xl25"/>
        <w:tabs>
          <w:tab w:val="left" w:pos="-540"/>
          <w:tab w:val="left" w:pos="3036"/>
          <w:tab w:val="left" w:pos="3274"/>
          <w:tab w:val="left" w:pos="3631"/>
          <w:tab w:val="left" w:pos="3869"/>
        </w:tabs>
        <w:spacing w:before="0" w:after="0"/>
        <w:rPr>
          <w:rFonts w:cs="Arial"/>
          <w:b w:val="0"/>
          <w:spacing w:val="-3"/>
          <w:sz w:val="20"/>
          <w:szCs w:val="20"/>
          <w:lang w:val="es-EC"/>
        </w:rPr>
      </w:pPr>
      <w:r w:rsidRPr="00AD5C89">
        <w:rPr>
          <w:rFonts w:cs="Arial"/>
          <w:b w:val="0"/>
          <w:spacing w:val="-3"/>
          <w:sz w:val="20"/>
          <w:szCs w:val="20"/>
          <w:lang w:val="es-EC"/>
        </w:rPr>
        <w:t>(LUGAR Y FECHA)</w:t>
      </w:r>
    </w:p>
    <w:p w14:paraId="3EA6A029" w14:textId="77777777" w:rsidR="00D21EE7" w:rsidRPr="00AD5C89" w:rsidRDefault="00D21EE7" w:rsidP="00D21EE7">
      <w:pPr>
        <w:tabs>
          <w:tab w:val="left" w:pos="-720"/>
          <w:tab w:val="left" w:pos="2856"/>
          <w:tab w:val="left" w:pos="3094"/>
          <w:tab w:val="left" w:pos="3451"/>
          <w:tab w:val="left" w:pos="3689"/>
        </w:tabs>
        <w:suppressAutoHyphens w:val="0"/>
        <w:snapToGrid w:val="0"/>
        <w:ind w:right="-27"/>
        <w:rPr>
          <w:rFonts w:ascii="Arial" w:hAnsi="Arial" w:cs="Arial"/>
          <w:b/>
          <w:bCs/>
          <w:spacing w:val="-3"/>
          <w:sz w:val="20"/>
          <w:szCs w:val="20"/>
        </w:rPr>
      </w:pPr>
    </w:p>
    <w:p w14:paraId="195B2721" w14:textId="77777777" w:rsidR="00D21EE7" w:rsidRPr="00AD5C89" w:rsidRDefault="00D21EE7" w:rsidP="00D21EE7">
      <w:pPr>
        <w:tabs>
          <w:tab w:val="left" w:pos="-720"/>
          <w:tab w:val="left" w:pos="2856"/>
          <w:tab w:val="left" w:pos="3094"/>
          <w:tab w:val="left" w:pos="3451"/>
          <w:tab w:val="left" w:pos="3689"/>
        </w:tabs>
        <w:suppressAutoHyphens w:val="0"/>
        <w:snapToGrid w:val="0"/>
        <w:ind w:right="-27"/>
        <w:rPr>
          <w:rFonts w:ascii="Arial" w:hAnsi="Arial" w:cs="Arial"/>
          <w:b/>
          <w:bCs/>
          <w:spacing w:val="-3"/>
          <w:sz w:val="20"/>
          <w:szCs w:val="20"/>
        </w:rPr>
      </w:pPr>
    </w:p>
    <w:p w14:paraId="58F8D57C" w14:textId="77777777" w:rsidR="00D21EE7" w:rsidRDefault="00D21EE7" w:rsidP="00D21EE7">
      <w:pPr>
        <w:jc w:val="both"/>
      </w:pPr>
    </w:p>
    <w:sectPr w:rsidR="00D21E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B2B74"/>
    <w:multiLevelType w:val="multilevel"/>
    <w:tmpl w:val="7B0ACE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EE7"/>
    <w:rsid w:val="00072A1C"/>
    <w:rsid w:val="000C5159"/>
    <w:rsid w:val="00252E73"/>
    <w:rsid w:val="00417EE5"/>
    <w:rsid w:val="007733CE"/>
    <w:rsid w:val="008459AE"/>
    <w:rsid w:val="0089442C"/>
    <w:rsid w:val="00920949"/>
    <w:rsid w:val="00CC411D"/>
    <w:rsid w:val="00D21EE7"/>
    <w:rsid w:val="00E15A98"/>
    <w:rsid w:val="00E237F9"/>
    <w:rsid w:val="00EB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71D9E7"/>
  <w15:docId w15:val="{6361F50C-1E82-49DC-8A0A-4F5CFEB5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EE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val="es-ES" w:eastAsia="hi-IN" w:bidi="hi-IN"/>
    </w:rPr>
  </w:style>
  <w:style w:type="paragraph" w:styleId="Ttulo2">
    <w:name w:val="heading 2"/>
    <w:aliases w:val="h2"/>
    <w:basedOn w:val="Normal"/>
    <w:next w:val="Normal"/>
    <w:link w:val="Ttulo2Car"/>
    <w:qFormat/>
    <w:rsid w:val="00D21EE7"/>
    <w:pPr>
      <w:keepNext/>
      <w:widowControl/>
      <w:tabs>
        <w:tab w:val="left" w:pos="-720"/>
        <w:tab w:val="left" w:pos="0"/>
        <w:tab w:val="left" w:pos="720"/>
      </w:tabs>
      <w:spacing w:after="120"/>
      <w:ind w:left="756" w:hanging="576"/>
      <w:jc w:val="both"/>
      <w:outlineLvl w:val="1"/>
    </w:pPr>
    <w:rPr>
      <w:rFonts w:ascii="Arial" w:eastAsia="Times New Roman" w:hAnsi="Arial" w:cs="Times New Roman"/>
      <w:b/>
      <w:bCs/>
      <w:spacing w:val="-3"/>
      <w:kern w:val="0"/>
      <w:szCs w:val="20"/>
      <w:lang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aliases w:val="h2 Car"/>
    <w:basedOn w:val="Fuentedeprrafopredeter"/>
    <w:link w:val="Ttulo2"/>
    <w:rsid w:val="00D21EE7"/>
    <w:rPr>
      <w:rFonts w:ascii="Arial" w:eastAsia="Times New Roman" w:hAnsi="Arial" w:cs="Times New Roman"/>
      <w:b/>
      <w:bCs/>
      <w:spacing w:val="-3"/>
      <w:sz w:val="24"/>
      <w:szCs w:val="20"/>
      <w:lang w:val="es-ES" w:eastAsia="es-ES"/>
    </w:rPr>
  </w:style>
  <w:style w:type="paragraph" w:customStyle="1" w:styleId="Standard">
    <w:name w:val="Standard"/>
    <w:rsid w:val="00D21EE7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s-EC"/>
    </w:rPr>
  </w:style>
  <w:style w:type="paragraph" w:customStyle="1" w:styleId="xl25">
    <w:name w:val="xl25"/>
    <w:basedOn w:val="Normal"/>
    <w:rsid w:val="00D21EE7"/>
    <w:pPr>
      <w:shd w:val="clear" w:color="auto" w:fill="FFFFFF"/>
      <w:spacing w:before="280" w:after="280"/>
    </w:pPr>
    <w:rPr>
      <w:rFonts w:ascii="Arial" w:eastAsia="Arial Unicode MS" w:hAnsi="Arial"/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072A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A1C"/>
    <w:rPr>
      <w:rFonts w:cs="Mangal"/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A1C"/>
    <w:rPr>
      <w:rFonts w:ascii="Times New Roman" w:eastAsia="Lucida Sans Unicode" w:hAnsi="Times New Roman" w:cs="Mangal"/>
      <w:kern w:val="1"/>
      <w:sz w:val="20"/>
      <w:szCs w:val="18"/>
      <w:lang w:val="es-ES" w:eastAsia="hi-I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A1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A1C"/>
    <w:rPr>
      <w:rFonts w:ascii="Times New Roman" w:eastAsia="Lucida Sans Unicode" w:hAnsi="Times New Roman" w:cs="Mangal"/>
      <w:b/>
      <w:bCs/>
      <w:kern w:val="1"/>
      <w:sz w:val="20"/>
      <w:szCs w:val="18"/>
      <w:lang w:val="es-ES" w:eastAsia="hi-I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2A1C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2A1C"/>
    <w:rPr>
      <w:rFonts w:ascii="Segoe UI" w:eastAsia="Lucida Sans Unicode" w:hAnsi="Segoe UI" w:cs="Mangal"/>
      <w:kern w:val="1"/>
      <w:sz w:val="18"/>
      <w:szCs w:val="16"/>
      <w:lang w:val="es-E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Petroamazonas EP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Salazar, Valeria</dc:creator>
  <cp:lastModifiedBy>Julieta C. Chiriboga J.</cp:lastModifiedBy>
  <cp:revision>2</cp:revision>
  <dcterms:created xsi:type="dcterms:W3CDTF">2021-10-04T01:46:00Z</dcterms:created>
  <dcterms:modified xsi:type="dcterms:W3CDTF">2021-10-04T01:46:00Z</dcterms:modified>
</cp:coreProperties>
</file>